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C5" w:rsidRDefault="006F4CC5" w:rsidP="006F4CC5">
      <w:pPr>
        <w:pStyle w:val="p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附件2：</w:t>
      </w:r>
    </w:p>
    <w:p w:rsidR="006F4CC5" w:rsidRDefault="006F4CC5" w:rsidP="006F4CC5">
      <w:pPr>
        <w:pStyle w:val="p0"/>
        <w:jc w:val="center"/>
        <w:rPr>
          <w:rFonts w:ascii="宋体" w:hAnsi="宋体" w:hint="eastAsia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喀什大学2018年专业硕士学位研究生招生专业目录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2250"/>
        <w:gridCol w:w="695"/>
        <w:gridCol w:w="708"/>
        <w:gridCol w:w="1890"/>
        <w:gridCol w:w="1365"/>
        <w:gridCol w:w="1530"/>
      </w:tblGrid>
      <w:tr w:rsidR="006F4CC5" w:rsidTr="00486C86">
        <w:tc>
          <w:tcPr>
            <w:tcW w:w="991" w:type="dxa"/>
            <w:vMerge w:val="restart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rFonts w:ascii="黑体" w:eastAsia="黑体" w:hAnsi="黑体" w:cs="Arial" w:hint="eastAsia"/>
                <w:sz w:val="18"/>
                <w:szCs w:val="18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18"/>
                <w:szCs w:val="18"/>
              </w:rPr>
              <w:t>专业学位类别名称及代码</w:t>
            </w:r>
          </w:p>
        </w:tc>
        <w:tc>
          <w:tcPr>
            <w:tcW w:w="2250" w:type="dxa"/>
            <w:vMerge w:val="restart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rFonts w:ascii="黑体" w:eastAsia="黑体" w:hAnsi="黑体" w:cs="Arial" w:hint="eastAsia"/>
                <w:sz w:val="18"/>
                <w:szCs w:val="18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18"/>
                <w:szCs w:val="18"/>
              </w:rPr>
              <w:t>专业领域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18"/>
                <w:szCs w:val="18"/>
              </w:rPr>
              <w:t>代码及</w:t>
            </w:r>
            <w:r>
              <w:rPr>
                <w:rFonts w:ascii="黑体" w:eastAsia="黑体" w:hAnsi="黑体"/>
                <w:b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1403" w:type="dxa"/>
            <w:gridSpan w:val="2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sz w:val="18"/>
                <w:szCs w:val="18"/>
              </w:rPr>
              <w:t>招生计划</w:t>
            </w:r>
          </w:p>
        </w:tc>
        <w:tc>
          <w:tcPr>
            <w:tcW w:w="1890" w:type="dxa"/>
            <w:vMerge w:val="restart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1365" w:type="dxa"/>
            <w:vMerge w:val="restart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sz w:val="18"/>
                <w:szCs w:val="18"/>
              </w:rPr>
              <w:t>复试科目</w:t>
            </w:r>
          </w:p>
        </w:tc>
        <w:tc>
          <w:tcPr>
            <w:tcW w:w="1530" w:type="dxa"/>
            <w:vMerge w:val="restart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sz w:val="18"/>
                <w:szCs w:val="18"/>
              </w:rPr>
              <w:t>同等学力</w:t>
            </w:r>
          </w:p>
          <w:p w:rsidR="006F4CC5" w:rsidRDefault="006F4CC5" w:rsidP="00486C86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sz w:val="18"/>
                <w:szCs w:val="18"/>
              </w:rPr>
              <w:t>加试科目</w:t>
            </w:r>
          </w:p>
        </w:tc>
      </w:tr>
      <w:tr w:rsidR="006F4CC5" w:rsidTr="00486C86">
        <w:tc>
          <w:tcPr>
            <w:tcW w:w="991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sz w:val="18"/>
                <w:szCs w:val="18"/>
              </w:rPr>
              <w:t>全日制</w:t>
            </w:r>
          </w:p>
        </w:tc>
        <w:tc>
          <w:tcPr>
            <w:tcW w:w="708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sz w:val="18"/>
                <w:szCs w:val="18"/>
              </w:rPr>
              <w:t>非全日制</w:t>
            </w:r>
          </w:p>
        </w:tc>
        <w:tc>
          <w:tcPr>
            <w:tcW w:w="1890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4CC5" w:rsidTr="00486C86">
        <w:trPr>
          <w:trHeight w:val="431"/>
        </w:trPr>
        <w:tc>
          <w:tcPr>
            <w:tcW w:w="9429" w:type="dxa"/>
            <w:gridSpan w:val="7"/>
            <w:vAlign w:val="center"/>
          </w:tcPr>
          <w:p w:rsidR="006F4CC5" w:rsidRDefault="006F4CC5" w:rsidP="00486C86">
            <w:pPr>
              <w:spacing w:line="240" w:lineRule="exact"/>
              <w:jc w:val="left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sz w:val="18"/>
                <w:szCs w:val="18"/>
              </w:rPr>
              <w:t>招生学院：教育科学学院（004）</w:t>
            </w:r>
          </w:p>
        </w:tc>
      </w:tr>
      <w:tr w:rsidR="006F4CC5" w:rsidTr="00486C86">
        <w:trPr>
          <w:trHeight w:val="1098"/>
        </w:trPr>
        <w:tc>
          <w:tcPr>
            <w:tcW w:w="991" w:type="dxa"/>
            <w:vMerge w:val="restart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教育硕士</w:t>
            </w:r>
            <w:r>
              <w:rPr>
                <w:sz w:val="18"/>
                <w:szCs w:val="18"/>
              </w:rPr>
              <w:t>0451</w:t>
            </w:r>
          </w:p>
        </w:tc>
        <w:tc>
          <w:tcPr>
            <w:tcW w:w="2250" w:type="dxa"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045101</w:t>
            </w:r>
            <w:r>
              <w:rPr>
                <w:sz w:val="18"/>
                <w:szCs w:val="18"/>
              </w:rPr>
              <w:t>教育管理</w:t>
            </w:r>
          </w:p>
        </w:tc>
        <w:tc>
          <w:tcPr>
            <w:tcW w:w="695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vAlign w:val="center"/>
          </w:tcPr>
          <w:p w:rsidR="006F4CC5" w:rsidRDefault="006F4CC5" w:rsidP="00486C8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思想政治理论</w:t>
            </w:r>
          </w:p>
          <w:p w:rsidR="006F4CC5" w:rsidRDefault="006F4CC5" w:rsidP="00486C8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t>204</w:t>
            </w:r>
            <w:r>
              <w:rPr>
                <w:color w:val="000000"/>
                <w:sz w:val="18"/>
                <w:szCs w:val="18"/>
              </w:rPr>
              <w:t>英语二</w:t>
            </w:r>
          </w:p>
          <w:p w:rsidR="006F4CC5" w:rsidRDefault="006F4CC5" w:rsidP="00486C86">
            <w:pPr>
              <w:pStyle w:val="p0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t>333</w:t>
            </w:r>
            <w:r>
              <w:rPr>
                <w:color w:val="000000"/>
                <w:sz w:val="18"/>
                <w:szCs w:val="18"/>
              </w:rPr>
              <w:t>教育综合</w:t>
            </w:r>
          </w:p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t>804</w:t>
            </w:r>
            <w:r>
              <w:rPr>
                <w:color w:val="000000"/>
                <w:sz w:val="18"/>
                <w:szCs w:val="18"/>
              </w:rPr>
              <w:t>教育管理学</w:t>
            </w:r>
          </w:p>
        </w:tc>
        <w:tc>
          <w:tcPr>
            <w:tcW w:w="1365" w:type="dxa"/>
            <w:vMerge w:val="restart"/>
            <w:vAlign w:val="center"/>
          </w:tcPr>
          <w:p w:rsidR="006F4CC5" w:rsidRDefault="006F4CC5" w:rsidP="00486C86">
            <w:pPr>
              <w:pStyle w:val="p0"/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教育心理学</w:t>
            </w:r>
          </w:p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530" w:type="dxa"/>
            <w:vMerge w:val="restart"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教育学原理</w:t>
            </w:r>
          </w:p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中外教育史</w:t>
            </w:r>
          </w:p>
        </w:tc>
      </w:tr>
      <w:tr w:rsidR="006F4CC5" w:rsidTr="00486C86">
        <w:trPr>
          <w:trHeight w:val="460"/>
        </w:trPr>
        <w:tc>
          <w:tcPr>
            <w:tcW w:w="991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6F4CC5" w:rsidRDefault="006F4CC5" w:rsidP="00486C86">
            <w:pPr>
              <w:spacing w:line="240" w:lineRule="exac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0451002</w:t>
            </w:r>
            <w:r>
              <w:rPr>
                <w:color w:val="000000"/>
                <w:sz w:val="18"/>
                <w:szCs w:val="18"/>
              </w:rPr>
              <w:t>学科教学（思政）</w:t>
            </w:r>
          </w:p>
        </w:tc>
        <w:tc>
          <w:tcPr>
            <w:tcW w:w="695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vMerge w:val="restart"/>
            <w:vAlign w:val="center"/>
          </w:tcPr>
          <w:p w:rsidR="006F4CC5" w:rsidRDefault="006F4CC5" w:rsidP="00486C8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思想政治理论</w:t>
            </w:r>
          </w:p>
          <w:p w:rsidR="006F4CC5" w:rsidRDefault="006F4CC5" w:rsidP="00486C8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t>204</w:t>
            </w:r>
            <w:r>
              <w:rPr>
                <w:color w:val="000000"/>
                <w:sz w:val="18"/>
                <w:szCs w:val="18"/>
              </w:rPr>
              <w:t>英语二</w:t>
            </w:r>
          </w:p>
          <w:p w:rsidR="006F4CC5" w:rsidRDefault="006F4CC5" w:rsidP="00486C86">
            <w:pPr>
              <w:pStyle w:val="p0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t>333</w:t>
            </w:r>
            <w:r>
              <w:rPr>
                <w:color w:val="000000"/>
                <w:sz w:val="18"/>
                <w:szCs w:val="18"/>
              </w:rPr>
              <w:t>教育综合</w:t>
            </w:r>
          </w:p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t>805</w:t>
            </w:r>
            <w:r>
              <w:rPr>
                <w:color w:val="000000"/>
                <w:sz w:val="18"/>
                <w:szCs w:val="18"/>
              </w:rPr>
              <w:t>教学论</w:t>
            </w:r>
          </w:p>
        </w:tc>
        <w:tc>
          <w:tcPr>
            <w:tcW w:w="1365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4CC5" w:rsidTr="00486C86">
        <w:trPr>
          <w:trHeight w:val="460"/>
        </w:trPr>
        <w:tc>
          <w:tcPr>
            <w:tcW w:w="991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6F4CC5" w:rsidRDefault="006F4CC5" w:rsidP="00486C8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045103 </w:t>
            </w:r>
            <w:r>
              <w:rPr>
                <w:color w:val="000000"/>
                <w:sz w:val="18"/>
                <w:szCs w:val="18"/>
              </w:rPr>
              <w:t>学科教学（语文）</w:t>
            </w:r>
          </w:p>
        </w:tc>
        <w:tc>
          <w:tcPr>
            <w:tcW w:w="695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4CC5" w:rsidTr="00486C86">
        <w:trPr>
          <w:trHeight w:val="444"/>
        </w:trPr>
        <w:tc>
          <w:tcPr>
            <w:tcW w:w="991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6F4CC5" w:rsidRDefault="006F4CC5" w:rsidP="00486C8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045104 </w:t>
            </w:r>
            <w:r>
              <w:rPr>
                <w:color w:val="000000"/>
                <w:sz w:val="18"/>
                <w:szCs w:val="18"/>
              </w:rPr>
              <w:t>学科教学（数学）</w:t>
            </w:r>
          </w:p>
        </w:tc>
        <w:tc>
          <w:tcPr>
            <w:tcW w:w="695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4CC5" w:rsidTr="00486C86">
        <w:trPr>
          <w:trHeight w:val="473"/>
        </w:trPr>
        <w:tc>
          <w:tcPr>
            <w:tcW w:w="991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6F4CC5" w:rsidRDefault="006F4CC5" w:rsidP="00486C8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045105 </w:t>
            </w:r>
            <w:r>
              <w:rPr>
                <w:color w:val="000000"/>
                <w:sz w:val="18"/>
                <w:szCs w:val="18"/>
              </w:rPr>
              <w:t>学科教学（物理）</w:t>
            </w:r>
          </w:p>
        </w:tc>
        <w:tc>
          <w:tcPr>
            <w:tcW w:w="695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4CC5" w:rsidTr="00486C86">
        <w:trPr>
          <w:trHeight w:val="473"/>
        </w:trPr>
        <w:tc>
          <w:tcPr>
            <w:tcW w:w="991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6F4CC5" w:rsidRDefault="006F4CC5" w:rsidP="00486C86"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045106 </w:t>
            </w:r>
            <w:r>
              <w:rPr>
                <w:color w:val="000000"/>
                <w:sz w:val="18"/>
                <w:szCs w:val="18"/>
              </w:rPr>
              <w:t>学科教学（化学）</w:t>
            </w:r>
          </w:p>
        </w:tc>
        <w:tc>
          <w:tcPr>
            <w:tcW w:w="695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4CC5" w:rsidTr="00486C86">
        <w:trPr>
          <w:trHeight w:val="473"/>
        </w:trPr>
        <w:tc>
          <w:tcPr>
            <w:tcW w:w="991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6F4CC5" w:rsidRDefault="006F4CC5" w:rsidP="00486C8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045107 </w:t>
            </w:r>
            <w:r>
              <w:rPr>
                <w:color w:val="000000"/>
                <w:kern w:val="0"/>
                <w:sz w:val="18"/>
                <w:szCs w:val="18"/>
              </w:rPr>
              <w:t>学科教学（生物）</w:t>
            </w:r>
          </w:p>
        </w:tc>
        <w:tc>
          <w:tcPr>
            <w:tcW w:w="695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4CC5" w:rsidTr="00486C86">
        <w:trPr>
          <w:trHeight w:val="473"/>
        </w:trPr>
        <w:tc>
          <w:tcPr>
            <w:tcW w:w="991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6F4CC5" w:rsidRDefault="006F4CC5" w:rsidP="00486C8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045108 </w:t>
            </w:r>
            <w:r>
              <w:rPr>
                <w:color w:val="000000"/>
                <w:kern w:val="0"/>
                <w:sz w:val="18"/>
                <w:szCs w:val="18"/>
              </w:rPr>
              <w:t>学科教学（英语）</w:t>
            </w:r>
          </w:p>
        </w:tc>
        <w:tc>
          <w:tcPr>
            <w:tcW w:w="695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9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4CC5" w:rsidTr="00486C86">
        <w:trPr>
          <w:trHeight w:val="473"/>
        </w:trPr>
        <w:tc>
          <w:tcPr>
            <w:tcW w:w="991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6F4CC5" w:rsidRDefault="006F4CC5" w:rsidP="00486C8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045109 </w:t>
            </w:r>
            <w:r>
              <w:rPr>
                <w:color w:val="000000"/>
                <w:sz w:val="18"/>
                <w:szCs w:val="18"/>
              </w:rPr>
              <w:t>学科教学（历史）</w:t>
            </w:r>
          </w:p>
        </w:tc>
        <w:tc>
          <w:tcPr>
            <w:tcW w:w="695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4CC5" w:rsidTr="00486C86">
        <w:trPr>
          <w:trHeight w:val="473"/>
        </w:trPr>
        <w:tc>
          <w:tcPr>
            <w:tcW w:w="991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6F4CC5" w:rsidRDefault="006F4CC5" w:rsidP="00486C8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045111 </w:t>
            </w:r>
            <w:r>
              <w:rPr>
                <w:color w:val="000000"/>
                <w:sz w:val="18"/>
                <w:szCs w:val="18"/>
              </w:rPr>
              <w:t>学科教学（音乐）</w:t>
            </w:r>
          </w:p>
        </w:tc>
        <w:tc>
          <w:tcPr>
            <w:tcW w:w="695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4CC5" w:rsidTr="00486C86">
        <w:trPr>
          <w:trHeight w:val="473"/>
        </w:trPr>
        <w:tc>
          <w:tcPr>
            <w:tcW w:w="991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6F4CC5" w:rsidRDefault="006F4CC5" w:rsidP="00486C8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045112 </w:t>
            </w:r>
            <w:r>
              <w:rPr>
                <w:color w:val="000000"/>
                <w:sz w:val="18"/>
                <w:szCs w:val="18"/>
              </w:rPr>
              <w:t>学科教学（体育）</w:t>
            </w:r>
          </w:p>
        </w:tc>
        <w:tc>
          <w:tcPr>
            <w:tcW w:w="695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4CC5" w:rsidTr="00486C86">
        <w:trPr>
          <w:trHeight w:val="473"/>
        </w:trPr>
        <w:tc>
          <w:tcPr>
            <w:tcW w:w="991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6F4CC5" w:rsidRDefault="006F4CC5" w:rsidP="00486C86"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045114 </w:t>
            </w:r>
            <w:r>
              <w:rPr>
                <w:bCs/>
                <w:sz w:val="18"/>
                <w:szCs w:val="18"/>
              </w:rPr>
              <w:t>现代教育技</w:t>
            </w:r>
            <w:hyperlink r:id="rId4" w:history="1">
              <w:r>
                <w:rPr>
                  <w:bCs/>
                  <w:sz w:val="18"/>
                  <w:szCs w:val="18"/>
                </w:rPr>
                <w:t>术</w:t>
              </w:r>
            </w:hyperlink>
          </w:p>
        </w:tc>
        <w:tc>
          <w:tcPr>
            <w:tcW w:w="695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4CC5" w:rsidTr="00486C86">
        <w:trPr>
          <w:trHeight w:val="473"/>
        </w:trPr>
        <w:tc>
          <w:tcPr>
            <w:tcW w:w="991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6F4CC5" w:rsidRDefault="006F4CC5" w:rsidP="00486C8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045115 </w:t>
            </w:r>
            <w:r>
              <w:rPr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695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9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4CC5" w:rsidTr="00486C86">
        <w:trPr>
          <w:trHeight w:val="473"/>
        </w:trPr>
        <w:tc>
          <w:tcPr>
            <w:tcW w:w="991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6F4CC5" w:rsidRDefault="006F4CC5" w:rsidP="00486C8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045116 </w:t>
            </w:r>
            <w:r>
              <w:rPr>
                <w:color w:val="000000"/>
                <w:kern w:val="0"/>
                <w:sz w:val="18"/>
                <w:szCs w:val="18"/>
              </w:rPr>
              <w:t>心理健康教育</w:t>
            </w:r>
          </w:p>
        </w:tc>
        <w:tc>
          <w:tcPr>
            <w:tcW w:w="695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4CC5" w:rsidTr="00486C86">
        <w:trPr>
          <w:trHeight w:val="473"/>
        </w:trPr>
        <w:tc>
          <w:tcPr>
            <w:tcW w:w="991" w:type="dxa"/>
            <w:vMerge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6F4CC5" w:rsidRDefault="006F4CC5" w:rsidP="00486C8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045118 </w:t>
            </w:r>
            <w:r>
              <w:rPr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695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9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4CC5" w:rsidTr="00486C86">
        <w:trPr>
          <w:trHeight w:val="473"/>
        </w:trPr>
        <w:tc>
          <w:tcPr>
            <w:tcW w:w="9429" w:type="dxa"/>
            <w:gridSpan w:val="7"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sz w:val="18"/>
                <w:szCs w:val="18"/>
              </w:rPr>
              <w:t>招生学院：生命与地理科学学院（005）</w:t>
            </w:r>
          </w:p>
        </w:tc>
      </w:tr>
      <w:tr w:rsidR="006F4CC5" w:rsidTr="00486C86">
        <w:trPr>
          <w:trHeight w:val="752"/>
        </w:trPr>
        <w:tc>
          <w:tcPr>
            <w:tcW w:w="991" w:type="dxa"/>
            <w:vAlign w:val="center"/>
          </w:tcPr>
          <w:p w:rsidR="006F4CC5" w:rsidRDefault="006F4CC5" w:rsidP="00486C86">
            <w:pPr>
              <w:pStyle w:val="p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</w:t>
            </w:r>
            <w:r>
              <w:rPr>
                <w:sz w:val="18"/>
                <w:szCs w:val="18"/>
              </w:rPr>
              <w:t>0852</w:t>
            </w:r>
          </w:p>
        </w:tc>
        <w:tc>
          <w:tcPr>
            <w:tcW w:w="2250" w:type="dxa"/>
            <w:vAlign w:val="center"/>
          </w:tcPr>
          <w:p w:rsidR="006F4CC5" w:rsidRDefault="006F4CC5" w:rsidP="00486C86">
            <w:pPr>
              <w:pStyle w:val="p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085238  </w:t>
            </w:r>
            <w:r>
              <w:rPr>
                <w:sz w:val="18"/>
                <w:szCs w:val="18"/>
              </w:rPr>
              <w:t>生物工程</w:t>
            </w:r>
          </w:p>
        </w:tc>
        <w:tc>
          <w:tcPr>
            <w:tcW w:w="695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F4CC5" w:rsidRDefault="006F4CC5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90" w:type="dxa"/>
            <w:vAlign w:val="center"/>
          </w:tcPr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sz w:val="18"/>
                <w:szCs w:val="18"/>
              </w:rPr>
              <w:t>英语二</w:t>
            </w:r>
          </w:p>
          <w:p w:rsidR="006F4CC5" w:rsidRDefault="006F4CC5" w:rsidP="00486C86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338</w:t>
            </w:r>
            <w:r>
              <w:rPr>
                <w:kern w:val="0"/>
                <w:sz w:val="18"/>
                <w:szCs w:val="18"/>
              </w:rPr>
              <w:t>生物化学</w:t>
            </w:r>
          </w:p>
          <w:p w:rsidR="006F4CC5" w:rsidRDefault="006F4CC5" w:rsidP="00486C86">
            <w:pPr>
              <w:pStyle w:val="p0"/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806</w:t>
            </w:r>
            <w:r>
              <w:rPr>
                <w:sz w:val="18"/>
                <w:szCs w:val="18"/>
              </w:rPr>
              <w:t>普通生物学</w:t>
            </w:r>
          </w:p>
        </w:tc>
        <w:tc>
          <w:tcPr>
            <w:tcW w:w="1365" w:type="dxa"/>
            <w:vAlign w:val="center"/>
          </w:tcPr>
          <w:p w:rsidR="006F4CC5" w:rsidRDefault="006F4CC5" w:rsidP="00486C86">
            <w:pPr>
              <w:pStyle w:val="p0"/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微生物学</w:t>
            </w:r>
          </w:p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6F4CC5" w:rsidRDefault="006F4CC5" w:rsidP="00486C86">
            <w:pPr>
              <w:pStyle w:val="p0"/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530" w:type="dxa"/>
            <w:vAlign w:val="center"/>
          </w:tcPr>
          <w:p w:rsidR="006F4CC5" w:rsidRDefault="006F4CC5" w:rsidP="00486C8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bCs/>
                <w:sz w:val="18"/>
                <w:szCs w:val="18"/>
              </w:rPr>
              <w:t>生物技术概论</w:t>
            </w:r>
          </w:p>
          <w:p w:rsidR="006F4CC5" w:rsidRDefault="006F4CC5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bCs/>
                <w:sz w:val="18"/>
                <w:szCs w:val="18"/>
              </w:rPr>
              <w:t>生物工艺学</w:t>
            </w:r>
          </w:p>
        </w:tc>
      </w:tr>
    </w:tbl>
    <w:p w:rsidR="006F4CC5" w:rsidRDefault="006F4CC5" w:rsidP="006F4CC5">
      <w:pPr>
        <w:spacing w:line="320" w:lineRule="exact"/>
        <w:rPr>
          <w:rFonts w:ascii="楷体_GB2312" w:eastAsia="楷体_GB2312" w:hAnsi="宋体" w:hint="eastAsia"/>
          <w:b/>
          <w:sz w:val="20"/>
          <w:szCs w:val="32"/>
        </w:rPr>
      </w:pPr>
      <w:r>
        <w:rPr>
          <w:rFonts w:ascii="楷体_GB2312" w:eastAsia="楷体_GB2312" w:hAnsi="宋体" w:hint="eastAsia"/>
          <w:b/>
          <w:sz w:val="20"/>
          <w:szCs w:val="32"/>
        </w:rPr>
        <w:t>注：表内招生计划为虚拟计划，不包括大学生士兵专项计划，实际按上级核定的计划数和报考情况调整执行。</w:t>
      </w:r>
    </w:p>
    <w:p w:rsidR="006F4CC5" w:rsidRDefault="006F4CC5" w:rsidP="006F4CC5">
      <w:pPr>
        <w:spacing w:line="320" w:lineRule="exact"/>
        <w:rPr>
          <w:rFonts w:ascii="宋体" w:hAnsi="宋体" w:hint="eastAsia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主要参考书目：</w:t>
      </w:r>
    </w:p>
    <w:p w:rsidR="006F4CC5" w:rsidRDefault="006F4CC5" w:rsidP="006F4CC5">
      <w:pPr>
        <w:spacing w:line="300" w:lineRule="exact"/>
        <w:rPr>
          <w:rFonts w:hint="eastAsia"/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一、生物工程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1.生物化学（上下册，第三版） 高等教育出版社  </w:t>
      </w:r>
      <w:proofErr w:type="gramStart"/>
      <w:r>
        <w:rPr>
          <w:rFonts w:ascii="宋体" w:hAnsi="宋体" w:hint="eastAsia"/>
          <w:sz w:val="22"/>
          <w:szCs w:val="22"/>
        </w:rPr>
        <w:t>王镜岩等</w:t>
      </w:r>
      <w:proofErr w:type="gramEnd"/>
      <w:r>
        <w:rPr>
          <w:rFonts w:ascii="宋体" w:hAnsi="宋体" w:hint="eastAsia"/>
          <w:sz w:val="22"/>
          <w:szCs w:val="22"/>
        </w:rPr>
        <w:t>主编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2.普通生物学（第三版） 高等教育出版社  吴相钰等主编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3.微生物学教程（第三版） 高等教育出版社  周德庆主编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4.生物技术概论（第三版） 科学出版社  </w:t>
      </w:r>
      <w:proofErr w:type="gramStart"/>
      <w:r>
        <w:rPr>
          <w:rFonts w:ascii="宋体" w:hAnsi="宋体" w:hint="eastAsia"/>
          <w:sz w:val="22"/>
          <w:szCs w:val="22"/>
        </w:rPr>
        <w:t>宋思扬</w:t>
      </w:r>
      <w:proofErr w:type="gramEnd"/>
      <w:r>
        <w:rPr>
          <w:rFonts w:ascii="宋体" w:hAnsi="宋体" w:hint="eastAsia"/>
          <w:sz w:val="22"/>
          <w:szCs w:val="22"/>
        </w:rPr>
        <w:t>、楼士林主编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lastRenderedPageBreak/>
        <w:t>5.新编生物工艺学（上）（下）化学工程出版社  俞俊棠主编</w:t>
      </w:r>
    </w:p>
    <w:p w:rsidR="006F4CC5" w:rsidRDefault="006F4CC5" w:rsidP="006F4CC5">
      <w:pPr>
        <w:spacing w:line="300" w:lineRule="exact"/>
        <w:rPr>
          <w:rFonts w:hint="eastAsia"/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二、教育硕士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（一）教育基础综合参考书目：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1.中国教育史 华东师范大学出版社 </w:t>
      </w:r>
      <w:proofErr w:type="gramStart"/>
      <w:r>
        <w:rPr>
          <w:rFonts w:ascii="宋体" w:hAnsi="宋体" w:hint="eastAsia"/>
          <w:sz w:val="22"/>
          <w:szCs w:val="22"/>
        </w:rPr>
        <w:t>孙培青</w:t>
      </w:r>
      <w:proofErr w:type="gramEnd"/>
      <w:r>
        <w:rPr>
          <w:rFonts w:ascii="宋体" w:hAnsi="宋体" w:hint="eastAsia"/>
          <w:sz w:val="22"/>
          <w:szCs w:val="22"/>
        </w:rPr>
        <w:t xml:space="preserve">主编 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2.外国教育史 教育科学出版社 张斌贤主编 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3.外国教育史 人民教育出版社 </w:t>
      </w:r>
      <w:proofErr w:type="gramStart"/>
      <w:r>
        <w:rPr>
          <w:rFonts w:ascii="宋体" w:hAnsi="宋体" w:hint="eastAsia"/>
          <w:sz w:val="22"/>
          <w:szCs w:val="22"/>
        </w:rPr>
        <w:t>吴式颖主编</w:t>
      </w:r>
      <w:proofErr w:type="gramEnd"/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4.教育心理学 北京师范大学出版社 陈琦、刘儒德主编 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5.教育心理学 人民教育出版社 张大均主编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6.教育学基础 教育科学出版社（第3版，2014年） 全国十二所重点师范大学联合编写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7.教育研究方法 高等教育出版社袁振国主编 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8.教育学专业基础综合考试大纲解析 （推荐高教版，约在每年9月份出版）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（二）教育管理学参考书目：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1.教育管理学（第三版） 北京师范大学出版社（2008年版） 陈孝彬、高洪源著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2.教育管理学论纲 高等教育出版社（2009年版） </w:t>
      </w:r>
      <w:proofErr w:type="gramStart"/>
      <w:r>
        <w:rPr>
          <w:rFonts w:ascii="宋体" w:hAnsi="宋体" w:hint="eastAsia"/>
          <w:sz w:val="22"/>
          <w:szCs w:val="22"/>
        </w:rPr>
        <w:t>司晓宏</w:t>
      </w:r>
      <w:proofErr w:type="gramEnd"/>
      <w:r>
        <w:rPr>
          <w:rFonts w:ascii="宋体" w:hAnsi="宋体" w:hint="eastAsia"/>
          <w:sz w:val="22"/>
          <w:szCs w:val="22"/>
        </w:rPr>
        <w:t>著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3.新编教育管理学 华东师范大学出版社（2008年版） 吴志宏、冯大鸣、魏志春著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4.教育管理学 人民教育出版社（2006年版） 孙绵涛著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（三）教学论参考书目：</w:t>
      </w:r>
    </w:p>
    <w:p w:rsidR="006F4CC5" w:rsidRDefault="006F4CC5" w:rsidP="006F4CC5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1.课程与教学论 上海教育出版社  张华</w:t>
      </w:r>
    </w:p>
    <w:p w:rsidR="00A1398A" w:rsidRDefault="006F4CC5" w:rsidP="006F4CC5">
      <w:r>
        <w:rPr>
          <w:rFonts w:ascii="宋体" w:hAnsi="宋体" w:cs="宋体"/>
          <w:sz w:val="24"/>
        </w:rPr>
        <w:br w:type="page"/>
      </w:r>
    </w:p>
    <w:sectPr w:rsidR="00A1398A" w:rsidSect="00A13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CC5"/>
    <w:rsid w:val="006F4CC5"/>
    <w:rsid w:val="00A1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F4CC5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z.njnu.edu.cn/pages/sszsml/sszsml_zyDetail.jsp?zydm=045114&amp;nd=2014&amp;yjxkdm=045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1231</Characters>
  <Application>Microsoft Office Word</Application>
  <DocSecurity>0</DocSecurity>
  <Lines>10</Lines>
  <Paragraphs>2</Paragraphs>
  <ScaleCrop>false</ScaleCrop>
  <Company>微软中国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2017-09-08T09:36:00Z</dcterms:created>
  <dcterms:modified xsi:type="dcterms:W3CDTF">2017-09-08T09:36:00Z</dcterms:modified>
</cp:coreProperties>
</file>